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3066" w:rsidP="005730C7">
      <w:pPr>
        <w:jc w:val="right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УИД </w:t>
      </w:r>
      <w:r>
        <w:rPr>
          <w:rFonts w:eastAsia="Calibri"/>
          <w:sz w:val="27"/>
          <w:szCs w:val="27"/>
          <w:lang w:eastAsia="en-US"/>
        </w:rPr>
        <w:t>86MS0041-01-2026-001763-33</w:t>
      </w:r>
    </w:p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DA3066">
        <w:rPr>
          <w:sz w:val="27"/>
          <w:szCs w:val="27"/>
        </w:rPr>
        <w:t>420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DA3066">
        <w:rPr>
          <w:sz w:val="27"/>
          <w:szCs w:val="27"/>
        </w:rPr>
        <w:t>6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444ECB">
        <w:rPr>
          <w:sz w:val="27"/>
          <w:szCs w:val="27"/>
        </w:rPr>
        <w:t>14</w:t>
      </w:r>
      <w:r w:rsidRPr="00663390">
        <w:rPr>
          <w:sz w:val="27"/>
          <w:szCs w:val="27"/>
        </w:rPr>
        <w:t xml:space="preserve">» </w:t>
      </w:r>
      <w:r w:rsidR="00444ECB">
        <w:rPr>
          <w:sz w:val="27"/>
          <w:szCs w:val="27"/>
        </w:rPr>
        <w:t>апреля</w:t>
      </w:r>
      <w:r w:rsidRPr="00663390">
        <w:rPr>
          <w:sz w:val="27"/>
          <w:szCs w:val="27"/>
        </w:rPr>
        <w:t xml:space="preserve"> 202</w:t>
      </w:r>
      <w:r w:rsidR="00444ECB">
        <w:rPr>
          <w:sz w:val="27"/>
          <w:szCs w:val="27"/>
        </w:rPr>
        <w:t>6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</w:t>
      </w:r>
      <w:r w:rsidR="00C2579C">
        <w:rPr>
          <w:sz w:val="27"/>
          <w:szCs w:val="27"/>
        </w:rPr>
        <w:t xml:space="preserve">        </w:t>
      </w:r>
      <w:r w:rsidRPr="00663390">
        <w:rPr>
          <w:sz w:val="27"/>
          <w:szCs w:val="27"/>
        </w:rPr>
        <w:t xml:space="preserve">  </w:t>
      </w:r>
      <w:r w:rsidR="00BC1FC7">
        <w:rPr>
          <w:sz w:val="27"/>
          <w:szCs w:val="27"/>
        </w:rPr>
        <w:t xml:space="preserve"> </w:t>
      </w:r>
      <w:r w:rsidR="001630EE">
        <w:rPr>
          <w:sz w:val="27"/>
          <w:szCs w:val="27"/>
        </w:rPr>
        <w:t xml:space="preserve">   </w:t>
      </w:r>
      <w:r w:rsidR="00BC1FC7">
        <w:rPr>
          <w:sz w:val="27"/>
          <w:szCs w:val="27"/>
        </w:rPr>
        <w:t xml:space="preserve">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Мировой судья судебного </w:t>
      </w:r>
      <w:r w:rsidRPr="00663390">
        <w:rPr>
          <w:sz w:val="27"/>
          <w:szCs w:val="27"/>
        </w:rPr>
        <w:t>участка № 5 Нефтеюганского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B130DE">
        <w:rPr>
          <w:sz w:val="27"/>
          <w:szCs w:val="27"/>
        </w:rPr>
        <w:t xml:space="preserve">административных правонарушениях, в отношении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Курмачева </w:t>
      </w:r>
      <w:r w:rsidR="00CD7F29">
        <w:rPr>
          <w:sz w:val="27"/>
          <w:szCs w:val="27"/>
        </w:rPr>
        <w:t>РА</w:t>
      </w:r>
      <w:r w:rsidRPr="00C94B04" w:rsidR="005E7579">
        <w:rPr>
          <w:sz w:val="27"/>
          <w:szCs w:val="27"/>
        </w:rPr>
        <w:t xml:space="preserve">, </w:t>
      </w:r>
      <w:r w:rsidR="00CD7F29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 года рождения, уроженца </w:t>
      </w:r>
      <w:r w:rsidR="00CD7F29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, гражданина РФ, </w:t>
      </w:r>
      <w:r w:rsidR="00CD2377">
        <w:rPr>
          <w:sz w:val="27"/>
          <w:szCs w:val="27"/>
        </w:rPr>
        <w:t>22</w:t>
      </w:r>
      <w:r w:rsidR="00945F33">
        <w:rPr>
          <w:sz w:val="27"/>
          <w:szCs w:val="27"/>
        </w:rPr>
        <w:t>;</w:t>
      </w:r>
      <w:r w:rsidR="00CD7F29">
        <w:rPr>
          <w:sz w:val="27"/>
          <w:szCs w:val="27"/>
        </w:rPr>
        <w:t>***</w:t>
      </w:r>
      <w:r w:rsidR="00945F33">
        <w:rPr>
          <w:sz w:val="27"/>
          <w:szCs w:val="27"/>
        </w:rPr>
        <w:t xml:space="preserve">, </w:t>
      </w:r>
      <w:r w:rsidR="00B13AD5">
        <w:rPr>
          <w:sz w:val="27"/>
          <w:szCs w:val="27"/>
        </w:rPr>
        <w:t xml:space="preserve">не работающего, </w:t>
      </w:r>
      <w:r w:rsidRPr="00C94B04" w:rsidR="005E7579">
        <w:rPr>
          <w:sz w:val="27"/>
          <w:szCs w:val="27"/>
        </w:rPr>
        <w:t xml:space="preserve">зарегистрированного </w:t>
      </w:r>
      <w:r w:rsidR="005E7579">
        <w:rPr>
          <w:sz w:val="27"/>
          <w:szCs w:val="27"/>
        </w:rPr>
        <w:t>и</w:t>
      </w:r>
      <w:r w:rsidRPr="00C94B04" w:rsidR="005E7579">
        <w:rPr>
          <w:sz w:val="27"/>
          <w:szCs w:val="27"/>
        </w:rPr>
        <w:t xml:space="preserve"> проживающего по адресу: </w:t>
      </w:r>
      <w:r w:rsidR="00CD7F29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CD6F5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30.03.2026</w:t>
      </w:r>
      <w:r w:rsidRPr="00336BE3" w:rsidR="005730C7">
        <w:rPr>
          <w:sz w:val="27"/>
          <w:szCs w:val="27"/>
        </w:rPr>
        <w:t xml:space="preserve"> в </w:t>
      </w:r>
      <w:r>
        <w:rPr>
          <w:sz w:val="27"/>
          <w:szCs w:val="27"/>
        </w:rPr>
        <w:t>17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22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Pr="00C94B04" w:rsidR="005E7579">
        <w:rPr>
          <w:sz w:val="27"/>
          <w:szCs w:val="27"/>
        </w:rPr>
        <w:t xml:space="preserve">г.Нефтеюганск, </w:t>
      </w:r>
      <w:r w:rsidR="00945F33">
        <w:rPr>
          <w:sz w:val="27"/>
          <w:szCs w:val="27"/>
        </w:rPr>
        <w:t>ул.</w:t>
      </w:r>
      <w:r>
        <w:rPr>
          <w:sz w:val="27"/>
          <w:szCs w:val="27"/>
        </w:rPr>
        <w:t>Мамонтовская</w:t>
      </w:r>
      <w:r w:rsidR="00945F33">
        <w:rPr>
          <w:sz w:val="27"/>
          <w:szCs w:val="27"/>
        </w:rPr>
        <w:t xml:space="preserve">, </w:t>
      </w:r>
      <w:r w:rsidR="005E7579">
        <w:rPr>
          <w:sz w:val="27"/>
          <w:szCs w:val="27"/>
        </w:rPr>
        <w:t>1</w:t>
      </w:r>
      <w:r>
        <w:rPr>
          <w:sz w:val="27"/>
          <w:szCs w:val="27"/>
        </w:rPr>
        <w:t>2</w:t>
      </w:r>
      <w:r w:rsidR="005E7579">
        <w:rPr>
          <w:sz w:val="27"/>
          <w:szCs w:val="27"/>
        </w:rPr>
        <w:t xml:space="preserve"> мкр., </w:t>
      </w:r>
      <w:r w:rsidR="003A39CC">
        <w:rPr>
          <w:sz w:val="27"/>
          <w:szCs w:val="27"/>
        </w:rPr>
        <w:t>стр. 1</w:t>
      </w:r>
      <w:r>
        <w:rPr>
          <w:sz w:val="27"/>
          <w:szCs w:val="27"/>
        </w:rPr>
        <w:t>0</w:t>
      </w:r>
      <w:r w:rsidRPr="00C94B04" w:rsidR="005E7579">
        <w:rPr>
          <w:rStyle w:val="5Exact"/>
          <w:sz w:val="27"/>
          <w:szCs w:val="27"/>
        </w:rPr>
        <w:t>,</w:t>
      </w:r>
      <w:r w:rsidRPr="00C94B04" w:rsidR="005E7579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Курмачев Р.А</w:t>
      </w:r>
      <w:r w:rsidR="00393223">
        <w:rPr>
          <w:color w:val="FF0000"/>
          <w:sz w:val="27"/>
          <w:szCs w:val="27"/>
        </w:rPr>
        <w:t>.</w:t>
      </w:r>
      <w:r w:rsidRPr="00C94B04" w:rsidR="005E7579">
        <w:rPr>
          <w:sz w:val="27"/>
          <w:szCs w:val="27"/>
        </w:rPr>
        <w:t xml:space="preserve"> управляя транспортным средством </w:t>
      </w:r>
      <w:r w:rsidR="00CD7F29">
        <w:rPr>
          <w:color w:val="000000"/>
          <w:sz w:val="27"/>
          <w:szCs w:val="27"/>
          <w:lang w:bidi="ru-RU"/>
        </w:rPr>
        <w:t>***</w:t>
      </w:r>
      <w:r w:rsidRPr="00C94B04" w:rsidR="005E7579">
        <w:rPr>
          <w:color w:val="000000"/>
          <w:sz w:val="27"/>
          <w:szCs w:val="27"/>
          <w:lang w:bidi="ru-RU"/>
        </w:rPr>
        <w:t xml:space="preserve"> </w:t>
      </w:r>
      <w:r w:rsidRPr="00C94B04" w:rsidR="005E7579">
        <w:rPr>
          <w:sz w:val="27"/>
          <w:szCs w:val="27"/>
        </w:rPr>
        <w:t xml:space="preserve">государственный регистрационный знак </w:t>
      </w:r>
      <w:r w:rsidR="00CD7F29">
        <w:rPr>
          <w:color w:val="000000"/>
          <w:sz w:val="27"/>
          <w:szCs w:val="27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DD25C2" w:rsidR="005E7579">
        <w:rPr>
          <w:sz w:val="27"/>
          <w:szCs w:val="27"/>
        </w:rPr>
        <w:t xml:space="preserve">в состоянии опьянения, </w:t>
      </w:r>
      <w:r w:rsidR="005E7579">
        <w:rPr>
          <w:sz w:val="28"/>
          <w:szCs w:val="28"/>
        </w:rPr>
        <w:t>при наличии признаков опьянения:</w:t>
      </w:r>
      <w:r w:rsidRPr="00336BE3" w:rsidR="005E7579">
        <w:rPr>
          <w:sz w:val="27"/>
          <w:szCs w:val="27"/>
        </w:rPr>
        <w:t xml:space="preserve"> </w:t>
      </w:r>
      <w:r w:rsidRPr="00BD7D77" w:rsidR="005E7579">
        <w:rPr>
          <w:color w:val="FF0000"/>
          <w:sz w:val="27"/>
          <w:szCs w:val="27"/>
        </w:rPr>
        <w:t>запах алкоголя из</w:t>
      </w:r>
      <w:r w:rsidRPr="00BD7D77">
        <w:rPr>
          <w:color w:val="FF0000"/>
          <w:sz w:val="27"/>
          <w:szCs w:val="27"/>
        </w:rPr>
        <w:t>о</w:t>
      </w:r>
      <w:r w:rsidRPr="00BD7D77" w:rsidR="00B342BC">
        <w:rPr>
          <w:color w:val="FF0000"/>
          <w:sz w:val="27"/>
          <w:szCs w:val="27"/>
        </w:rPr>
        <w:t xml:space="preserve"> </w:t>
      </w:r>
      <w:r w:rsidRPr="00BD7D77" w:rsidR="005E7579">
        <w:rPr>
          <w:color w:val="FF0000"/>
          <w:sz w:val="27"/>
          <w:szCs w:val="27"/>
        </w:rPr>
        <w:t>рта, нарушение речи</w:t>
      </w:r>
      <w:r w:rsidRPr="00BD7D77">
        <w:rPr>
          <w:color w:val="FF0000"/>
          <w:sz w:val="27"/>
          <w:szCs w:val="27"/>
        </w:rPr>
        <w:t>, резкое изменение окраски  кожных покровов лица</w:t>
      </w:r>
      <w:r>
        <w:rPr>
          <w:sz w:val="27"/>
          <w:szCs w:val="27"/>
        </w:rPr>
        <w:t>,</w:t>
      </w:r>
      <w:r w:rsidR="005E7579">
        <w:rPr>
          <w:sz w:val="27"/>
          <w:szCs w:val="27"/>
        </w:rPr>
        <w:t xml:space="preserve"> </w:t>
      </w:r>
      <w:r w:rsidRPr="00336BE3" w:rsidR="005E7579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="006B1D66">
        <w:rPr>
          <w:sz w:val="27"/>
          <w:szCs w:val="27"/>
        </w:rPr>
        <w:t xml:space="preserve"> №</w:t>
      </w:r>
      <w:r w:rsidRPr="00336BE3" w:rsidR="005E7579">
        <w:rPr>
          <w:sz w:val="27"/>
          <w:szCs w:val="27"/>
        </w:rPr>
        <w:t>1090, если такие действия не содержат уголовно-наказуемого деяния</w:t>
      </w:r>
      <w:r w:rsidRPr="00CD6F5A">
        <w:rPr>
          <w:sz w:val="27"/>
          <w:szCs w:val="27"/>
        </w:rPr>
        <w:t>.</w:t>
      </w:r>
    </w:p>
    <w:p w:rsidR="003A39CC" w:rsidRPr="00BC1FC7" w:rsidP="003A39CC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773FA9">
        <w:rPr>
          <w:sz w:val="27"/>
          <w:szCs w:val="27"/>
        </w:rPr>
        <w:t>В судебно</w:t>
      </w:r>
      <w:r>
        <w:rPr>
          <w:sz w:val="27"/>
          <w:szCs w:val="27"/>
        </w:rPr>
        <w:t>е</w:t>
      </w:r>
      <w:r w:rsidRPr="00773FA9">
        <w:rPr>
          <w:sz w:val="27"/>
          <w:szCs w:val="27"/>
        </w:rPr>
        <w:t xml:space="preserve"> заседани</w:t>
      </w:r>
      <w:r>
        <w:rPr>
          <w:sz w:val="27"/>
          <w:szCs w:val="27"/>
        </w:rPr>
        <w:t>е</w:t>
      </w:r>
      <w:r w:rsidRPr="00773FA9">
        <w:rPr>
          <w:sz w:val="27"/>
          <w:szCs w:val="27"/>
        </w:rPr>
        <w:t xml:space="preserve"> </w:t>
      </w:r>
      <w:r w:rsidR="00CD2377">
        <w:rPr>
          <w:color w:val="FF0000"/>
          <w:sz w:val="27"/>
          <w:szCs w:val="27"/>
        </w:rPr>
        <w:t>Курмачев Р.А</w:t>
      </w:r>
      <w:r w:rsidRPr="00773FA9">
        <w:rPr>
          <w:sz w:val="27"/>
          <w:szCs w:val="27"/>
        </w:rPr>
        <w:t xml:space="preserve">., </w:t>
      </w:r>
      <w:r w:rsidRPr="00E73A15">
        <w:rPr>
          <w:sz w:val="27"/>
          <w:szCs w:val="27"/>
        </w:rPr>
        <w:t>извещенн</w:t>
      </w:r>
      <w:r>
        <w:rPr>
          <w:sz w:val="27"/>
          <w:szCs w:val="27"/>
        </w:rPr>
        <w:t>ый</w:t>
      </w:r>
      <w:r w:rsidRPr="00E73A15">
        <w:rPr>
          <w:sz w:val="27"/>
          <w:szCs w:val="27"/>
        </w:rPr>
        <w:t xml:space="preserve"> надлежащим образом о времени и месте рассмотрения дела, не явил</w:t>
      </w:r>
      <w:r>
        <w:rPr>
          <w:sz w:val="27"/>
          <w:szCs w:val="27"/>
        </w:rPr>
        <w:t>ся</w:t>
      </w:r>
      <w:r w:rsidRPr="00E73A15">
        <w:rPr>
          <w:sz w:val="27"/>
          <w:szCs w:val="27"/>
        </w:rPr>
        <w:t xml:space="preserve">, </w:t>
      </w:r>
      <w:r w:rsidR="00444ECB">
        <w:rPr>
          <w:sz w:val="27"/>
          <w:szCs w:val="27"/>
        </w:rPr>
        <w:t>просил рассмотреть административный материал в его отсутствие, вину признает</w:t>
      </w:r>
      <w:r w:rsidRPr="00BC1FC7">
        <w:rPr>
          <w:sz w:val="27"/>
          <w:szCs w:val="27"/>
        </w:rPr>
        <w:t>.</w:t>
      </w:r>
    </w:p>
    <w:p w:rsidR="003A39CC" w:rsidRPr="00BC1FC7" w:rsidP="003A39CC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КоАП Р</w:t>
      </w:r>
      <w:r w:rsidRPr="00BC1FC7">
        <w:rPr>
          <w:sz w:val="27"/>
          <w:szCs w:val="27"/>
        </w:rPr>
        <w:t xml:space="preserve">Ф, судья полагает возможным рассмотреть дело об административном правонарушении в отсутствие </w:t>
      </w:r>
      <w:r w:rsidR="00CD2377">
        <w:rPr>
          <w:color w:val="FF0000"/>
          <w:sz w:val="27"/>
          <w:szCs w:val="27"/>
        </w:rPr>
        <w:t>Курмачев</w:t>
      </w:r>
      <w:r w:rsidR="00BD7D77">
        <w:rPr>
          <w:color w:val="FF0000"/>
          <w:sz w:val="27"/>
          <w:szCs w:val="27"/>
        </w:rPr>
        <w:t>а</w:t>
      </w:r>
      <w:r w:rsidR="00CD2377">
        <w:rPr>
          <w:color w:val="FF0000"/>
          <w:sz w:val="27"/>
          <w:szCs w:val="27"/>
        </w:rPr>
        <w:t xml:space="preserve"> Р.А</w:t>
      </w:r>
      <w:r w:rsidRPr="00BC1FC7">
        <w:rPr>
          <w:sz w:val="27"/>
          <w:szCs w:val="27"/>
        </w:rPr>
        <w:t>.</w:t>
      </w:r>
    </w:p>
    <w:p w:rsidR="003A1B22" w:rsidRPr="00756FF7" w:rsidP="003A39C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C1FC7">
        <w:rPr>
          <w:rFonts w:eastAsia="Arial"/>
          <w:sz w:val="27"/>
          <w:szCs w:val="27"/>
        </w:rPr>
        <w:t xml:space="preserve">Исследовав письменные материалы дела, судья считает, что вина </w:t>
      </w:r>
      <w:r w:rsidR="00BD7D77">
        <w:rPr>
          <w:color w:val="FF0000"/>
          <w:sz w:val="27"/>
          <w:szCs w:val="27"/>
        </w:rPr>
        <w:t>Курмачева Р.А</w:t>
      </w:r>
      <w:r w:rsidRPr="00BC1FC7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BC1FC7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BC1FC7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756FF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56FF7">
        <w:rPr>
          <w:sz w:val="27"/>
          <w:szCs w:val="27"/>
        </w:rPr>
        <w:t>-</w:t>
      </w:r>
      <w:r w:rsidRPr="00756FF7">
        <w:rPr>
          <w:sz w:val="27"/>
          <w:szCs w:val="27"/>
        </w:rPr>
        <w:tab/>
        <w:t>протоколом об админ</w:t>
      </w:r>
      <w:r w:rsidRPr="00773FA9">
        <w:rPr>
          <w:sz w:val="27"/>
          <w:szCs w:val="27"/>
        </w:rPr>
        <w:t>истративном правонарушении</w:t>
      </w:r>
      <w:r w:rsidRPr="00773FA9" w:rsidR="00C908F1">
        <w:rPr>
          <w:sz w:val="27"/>
          <w:szCs w:val="27"/>
        </w:rPr>
        <w:t xml:space="preserve"> </w:t>
      </w:r>
      <w:r w:rsidRPr="00773FA9" w:rsidR="00DE74A4">
        <w:rPr>
          <w:sz w:val="27"/>
          <w:szCs w:val="27"/>
        </w:rPr>
        <w:t xml:space="preserve">86 ХМ </w:t>
      </w:r>
      <w:r w:rsidR="00BD7D77">
        <w:rPr>
          <w:sz w:val="27"/>
          <w:szCs w:val="27"/>
        </w:rPr>
        <w:t>732267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BD7D77">
        <w:rPr>
          <w:sz w:val="27"/>
          <w:szCs w:val="27"/>
        </w:rPr>
        <w:t>30.03.2026</w:t>
      </w:r>
      <w:r w:rsidRPr="00336BE3">
        <w:rPr>
          <w:sz w:val="27"/>
          <w:szCs w:val="27"/>
        </w:rPr>
        <w:t xml:space="preserve">, составленным в отношении </w:t>
      </w:r>
      <w:r w:rsidR="00BD7D77">
        <w:rPr>
          <w:color w:val="FF0000"/>
          <w:sz w:val="27"/>
          <w:szCs w:val="27"/>
        </w:rPr>
        <w:t>Курмачева Р.А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CD7F29">
        <w:rPr>
          <w:sz w:val="27"/>
          <w:szCs w:val="27"/>
        </w:rPr>
        <w:t>30.03.2026</w:t>
      </w:r>
      <w:r w:rsidRPr="00336BE3" w:rsidR="00CD7F29">
        <w:rPr>
          <w:sz w:val="27"/>
          <w:szCs w:val="27"/>
        </w:rPr>
        <w:t xml:space="preserve"> в </w:t>
      </w:r>
      <w:r w:rsidR="00CD7F29">
        <w:rPr>
          <w:sz w:val="27"/>
          <w:szCs w:val="27"/>
        </w:rPr>
        <w:t>17</w:t>
      </w:r>
      <w:r w:rsidRPr="00336BE3" w:rsidR="00CD7F29">
        <w:rPr>
          <w:sz w:val="27"/>
          <w:szCs w:val="27"/>
        </w:rPr>
        <w:t xml:space="preserve"> час. </w:t>
      </w:r>
      <w:r w:rsidR="00CD7F29">
        <w:rPr>
          <w:sz w:val="27"/>
          <w:szCs w:val="27"/>
        </w:rPr>
        <w:t>22 мин.</w:t>
      </w:r>
      <w:r w:rsidRPr="00336BE3" w:rsidR="00CD7F29">
        <w:rPr>
          <w:sz w:val="27"/>
          <w:szCs w:val="27"/>
        </w:rPr>
        <w:t xml:space="preserve"> </w:t>
      </w:r>
      <w:r w:rsidRPr="00C94B04" w:rsidR="00CD7F29">
        <w:rPr>
          <w:sz w:val="27"/>
          <w:szCs w:val="27"/>
        </w:rPr>
        <w:t xml:space="preserve">г.Нефтеюганск, </w:t>
      </w:r>
      <w:r w:rsidR="00CD7F29">
        <w:rPr>
          <w:sz w:val="27"/>
          <w:szCs w:val="27"/>
        </w:rPr>
        <w:t>ул.Мамонтовская, 12 мкр., стр. 10</w:t>
      </w:r>
      <w:r w:rsidRPr="00C94B04" w:rsidR="00CD7F29">
        <w:rPr>
          <w:rStyle w:val="5Exact"/>
          <w:sz w:val="27"/>
          <w:szCs w:val="27"/>
        </w:rPr>
        <w:t>,</w:t>
      </w:r>
      <w:r w:rsidRPr="00C94B04" w:rsidR="00CD7F29">
        <w:rPr>
          <w:sz w:val="27"/>
          <w:szCs w:val="27"/>
        </w:rPr>
        <w:t xml:space="preserve"> </w:t>
      </w:r>
      <w:r w:rsidR="00CD7F29">
        <w:rPr>
          <w:color w:val="FF0000"/>
          <w:sz w:val="27"/>
          <w:szCs w:val="27"/>
        </w:rPr>
        <w:t>Курмачев Р.А.</w:t>
      </w:r>
      <w:r w:rsidRPr="00C94B04" w:rsidR="00CD7F29">
        <w:rPr>
          <w:sz w:val="27"/>
          <w:szCs w:val="27"/>
        </w:rPr>
        <w:t xml:space="preserve"> управляя транспортным средством </w:t>
      </w:r>
      <w:r w:rsidR="00CD7F29">
        <w:rPr>
          <w:color w:val="000000"/>
          <w:sz w:val="27"/>
          <w:szCs w:val="27"/>
          <w:lang w:bidi="ru-RU"/>
        </w:rPr>
        <w:t>***</w:t>
      </w:r>
      <w:r w:rsidRPr="00C94B04" w:rsidR="00CD7F29">
        <w:rPr>
          <w:color w:val="000000"/>
          <w:sz w:val="27"/>
          <w:szCs w:val="27"/>
          <w:lang w:bidi="ru-RU"/>
        </w:rPr>
        <w:t xml:space="preserve"> </w:t>
      </w:r>
      <w:r w:rsidRPr="00C94B04" w:rsidR="00CD7F29">
        <w:rPr>
          <w:sz w:val="27"/>
          <w:szCs w:val="27"/>
        </w:rPr>
        <w:t xml:space="preserve">государственный регистрационный знак </w:t>
      </w:r>
      <w:r w:rsidR="00CD7F29">
        <w:rPr>
          <w:color w:val="000000"/>
          <w:sz w:val="27"/>
          <w:szCs w:val="27"/>
          <w:lang w:bidi="ru-RU"/>
        </w:rPr>
        <w:t>***</w:t>
      </w:r>
      <w:r w:rsidRPr="00336BE3" w:rsidR="00CD7F29">
        <w:rPr>
          <w:sz w:val="27"/>
          <w:szCs w:val="27"/>
        </w:rPr>
        <w:t xml:space="preserve">, </w:t>
      </w:r>
      <w:r w:rsidRPr="00DD25C2" w:rsidR="00CD7F29">
        <w:rPr>
          <w:sz w:val="27"/>
          <w:szCs w:val="27"/>
        </w:rPr>
        <w:t xml:space="preserve">в состоянии опьянения, </w:t>
      </w:r>
      <w:r w:rsidR="00CD7F29">
        <w:rPr>
          <w:sz w:val="28"/>
          <w:szCs w:val="28"/>
        </w:rPr>
        <w:t>при наличии признаков опьянения:</w:t>
      </w:r>
      <w:r w:rsidRPr="00336BE3" w:rsidR="00CD7F29">
        <w:rPr>
          <w:sz w:val="27"/>
          <w:szCs w:val="27"/>
        </w:rPr>
        <w:t xml:space="preserve"> </w:t>
      </w:r>
      <w:r w:rsidRPr="00BD7D77" w:rsidR="00CD7F29">
        <w:rPr>
          <w:color w:val="FF0000"/>
          <w:sz w:val="27"/>
          <w:szCs w:val="27"/>
        </w:rPr>
        <w:t>запах алкоголя изо рта, нарушение речи, резкое изменение окраски  кожных покровов лица</w:t>
      </w:r>
      <w:r w:rsidR="00CD7F29">
        <w:rPr>
          <w:sz w:val="27"/>
          <w:szCs w:val="27"/>
        </w:rPr>
        <w:t xml:space="preserve">, </w:t>
      </w:r>
      <w:r w:rsidRPr="00336BE3" w:rsidR="00CD7F29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="00CD7F29">
        <w:rPr>
          <w:sz w:val="27"/>
          <w:szCs w:val="27"/>
        </w:rPr>
        <w:t xml:space="preserve"> №</w:t>
      </w:r>
      <w:r w:rsidRPr="00336BE3" w:rsidR="00CD7F29">
        <w:rPr>
          <w:sz w:val="27"/>
          <w:szCs w:val="27"/>
        </w:rPr>
        <w:t>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592BD6">
        <w:rPr>
          <w:sz w:val="27"/>
          <w:szCs w:val="27"/>
        </w:rPr>
        <w:t>ПК</w:t>
      </w:r>
      <w:r w:rsidR="00E21D0A">
        <w:rPr>
          <w:sz w:val="27"/>
          <w:szCs w:val="27"/>
        </w:rPr>
        <w:t xml:space="preserve"> </w:t>
      </w:r>
      <w:r w:rsidR="00263C71">
        <w:rPr>
          <w:sz w:val="27"/>
          <w:szCs w:val="27"/>
        </w:rPr>
        <w:t>№</w:t>
      </w:r>
      <w:r w:rsidR="00900665">
        <w:rPr>
          <w:sz w:val="27"/>
          <w:szCs w:val="27"/>
        </w:rPr>
        <w:t>094</w:t>
      </w:r>
      <w:r w:rsidR="00BD7D77">
        <w:rPr>
          <w:sz w:val="27"/>
          <w:szCs w:val="27"/>
        </w:rPr>
        <w:t>919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BD7D77">
        <w:rPr>
          <w:sz w:val="27"/>
          <w:szCs w:val="27"/>
        </w:rPr>
        <w:t>30.03.2026</w:t>
      </w:r>
      <w:r w:rsidRPr="006A5A53">
        <w:rPr>
          <w:sz w:val="27"/>
          <w:szCs w:val="27"/>
        </w:rPr>
        <w:t xml:space="preserve">, составленным с </w:t>
      </w:r>
      <w:r w:rsidRPr="006A5A53">
        <w:rPr>
          <w:sz w:val="27"/>
          <w:szCs w:val="27"/>
        </w:rPr>
        <w:t xml:space="preserve">применением видеозаписи, согласно </w:t>
      </w:r>
      <w:r w:rsidRPr="006A5A53">
        <w:rPr>
          <w:sz w:val="27"/>
          <w:szCs w:val="27"/>
        </w:rPr>
        <w:t>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="00BD7D77">
        <w:rPr>
          <w:color w:val="FF0000"/>
          <w:sz w:val="27"/>
          <w:szCs w:val="27"/>
        </w:rPr>
        <w:t>Курмачев Р.А</w:t>
      </w:r>
      <w:r w:rsidR="00900665">
        <w:rPr>
          <w:color w:val="FF0000"/>
          <w:sz w:val="27"/>
          <w:szCs w:val="27"/>
        </w:rPr>
        <w:t>.</w:t>
      </w:r>
      <w:r w:rsidRPr="00822172">
        <w:rPr>
          <w:color w:val="FF0000"/>
          <w:sz w:val="27"/>
          <w:szCs w:val="27"/>
        </w:rPr>
        <w:t xml:space="preserve"> </w:t>
      </w:r>
      <w:r w:rsidR="00BD7D77">
        <w:rPr>
          <w:sz w:val="27"/>
          <w:szCs w:val="27"/>
        </w:rPr>
        <w:t>30.03.2026</w:t>
      </w:r>
      <w:r w:rsidRPr="006A5A53">
        <w:rPr>
          <w:rFonts w:eastAsia="Arial Unicode MS"/>
          <w:sz w:val="27"/>
          <w:szCs w:val="27"/>
        </w:rPr>
        <w:t xml:space="preserve">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транспортным средством </w:t>
      </w:r>
      <w:r w:rsidR="00CD7F29">
        <w:rPr>
          <w:color w:val="000000"/>
          <w:sz w:val="27"/>
          <w:szCs w:val="27"/>
          <w:lang w:bidi="ru-RU"/>
        </w:rPr>
        <w:t>***</w:t>
      </w:r>
      <w:r w:rsidRPr="00C94B04" w:rsidR="00BD7D77">
        <w:rPr>
          <w:color w:val="000000"/>
          <w:sz w:val="27"/>
          <w:szCs w:val="27"/>
          <w:lang w:bidi="ru-RU"/>
        </w:rPr>
        <w:t xml:space="preserve"> </w:t>
      </w:r>
      <w:r w:rsidRPr="00C94B04" w:rsidR="00BD7D77">
        <w:rPr>
          <w:sz w:val="27"/>
          <w:szCs w:val="27"/>
        </w:rPr>
        <w:t xml:space="preserve">государственный регистрационный знак </w:t>
      </w:r>
      <w:r w:rsidR="00CD7F29">
        <w:rPr>
          <w:color w:val="000000"/>
          <w:sz w:val="27"/>
          <w:szCs w:val="27"/>
          <w:lang w:bidi="ru-RU"/>
        </w:rPr>
        <w:t>***</w:t>
      </w:r>
      <w:r w:rsidRPr="00663390">
        <w:rPr>
          <w:sz w:val="27"/>
          <w:szCs w:val="27"/>
        </w:rPr>
        <w:t xml:space="preserve">, ввиду наличия у </w:t>
      </w:r>
      <w:r w:rsidR="00A12A7A">
        <w:rPr>
          <w:color w:val="FF0000"/>
          <w:sz w:val="27"/>
          <w:szCs w:val="27"/>
        </w:rPr>
        <w:t>него признаков опьянения</w:t>
      </w:r>
      <w:r w:rsidR="00F4404E">
        <w:rPr>
          <w:color w:val="FF0000"/>
          <w:sz w:val="27"/>
          <w:szCs w:val="27"/>
        </w:rPr>
        <w:t xml:space="preserve">, а именно: </w:t>
      </w:r>
      <w:r w:rsidRPr="00BD7D77" w:rsidR="00BD7D77">
        <w:rPr>
          <w:color w:val="FF0000"/>
          <w:sz w:val="27"/>
          <w:szCs w:val="27"/>
        </w:rPr>
        <w:t>запах алкоголя изо рта, нарушение речи, резкое изменение окраски кожных покровов лица</w:t>
      </w:r>
      <w:r w:rsidR="00900665">
        <w:rPr>
          <w:sz w:val="27"/>
          <w:szCs w:val="27"/>
        </w:rPr>
        <w:t>;</w:t>
      </w:r>
    </w:p>
    <w:p w:rsidR="007E3E70" w:rsidRPr="003C0682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</w:t>
      </w:r>
      <w:r w:rsidR="00592BD6">
        <w:rPr>
          <w:sz w:val="27"/>
          <w:szCs w:val="27"/>
        </w:rPr>
        <w:t>№</w:t>
      </w:r>
      <w:r w:rsidR="00BD7D77">
        <w:rPr>
          <w:sz w:val="27"/>
          <w:szCs w:val="27"/>
        </w:rPr>
        <w:t>082809</w:t>
      </w:r>
      <w:r w:rsidRPr="00D96924">
        <w:rPr>
          <w:sz w:val="27"/>
          <w:szCs w:val="27"/>
        </w:rPr>
        <w:t xml:space="preserve"> от </w:t>
      </w:r>
      <w:r w:rsidR="00BD7D77">
        <w:rPr>
          <w:sz w:val="27"/>
          <w:szCs w:val="27"/>
        </w:rPr>
        <w:t>30.032026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="00BD7D77">
        <w:rPr>
          <w:color w:val="FF0000"/>
          <w:sz w:val="27"/>
          <w:szCs w:val="27"/>
        </w:rPr>
        <w:t>Курмачева Р.А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признаков опьянения (</w:t>
      </w:r>
      <w:r w:rsidRPr="00BD7D77" w:rsidR="00BD7D77">
        <w:rPr>
          <w:color w:val="FF0000"/>
          <w:sz w:val="27"/>
          <w:szCs w:val="27"/>
        </w:rPr>
        <w:t>запах алкоголя изо рта, нарушение речи, резкое изменение окраски кожных покровов лица</w:t>
      </w:r>
      <w:r w:rsidRPr="00D96924">
        <w:rPr>
          <w:sz w:val="27"/>
          <w:szCs w:val="27"/>
        </w:rPr>
        <w:t xml:space="preserve">), 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F60006" w:rsidR="00E21D0A">
        <w:rPr>
          <w:sz w:val="27"/>
          <w:szCs w:val="27"/>
        </w:rPr>
        <w:t xml:space="preserve">Алкометром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BD7D77">
        <w:rPr>
          <w:sz w:val="27"/>
          <w:szCs w:val="27"/>
        </w:rPr>
        <w:t xml:space="preserve">-М </w:t>
      </w:r>
      <w:r w:rsidR="00BD7D77">
        <w:rPr>
          <w:sz w:val="27"/>
          <w:szCs w:val="27"/>
          <w:lang w:val="en-US"/>
        </w:rPr>
        <w:t>plus</w:t>
      </w:r>
      <w:r w:rsidR="00E21D0A">
        <w:rPr>
          <w:sz w:val="27"/>
          <w:szCs w:val="27"/>
        </w:rPr>
        <w:t xml:space="preserve"> (заводской номер </w:t>
      </w:r>
      <w:r w:rsidR="00BD7D77">
        <w:rPr>
          <w:sz w:val="27"/>
          <w:szCs w:val="27"/>
        </w:rPr>
        <w:t>127524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="00BD7D77">
        <w:rPr>
          <w:color w:val="FF0000"/>
          <w:sz w:val="27"/>
          <w:szCs w:val="27"/>
        </w:rPr>
        <w:t>Курмачев Р.А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согласился,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4E024E">
        <w:rPr>
          <w:sz w:val="27"/>
          <w:szCs w:val="27"/>
        </w:rPr>
        <w:t>0,</w:t>
      </w:r>
      <w:r w:rsidR="00BD7D77">
        <w:rPr>
          <w:sz w:val="27"/>
          <w:szCs w:val="27"/>
        </w:rPr>
        <w:t>866</w:t>
      </w:r>
      <w:r w:rsidRPr="002C0679">
        <w:rPr>
          <w:sz w:val="27"/>
          <w:szCs w:val="27"/>
        </w:rPr>
        <w:t xml:space="preserve"> мг/л </w:t>
      </w:r>
      <w:r w:rsidR="00BD7D77">
        <w:rPr>
          <w:color w:val="FF0000"/>
          <w:sz w:val="27"/>
          <w:szCs w:val="27"/>
        </w:rPr>
        <w:t>Курмачев Р.А</w:t>
      </w:r>
      <w:r w:rsidRPr="002C0679">
        <w:rPr>
          <w:sz w:val="27"/>
          <w:szCs w:val="27"/>
        </w:rPr>
        <w:t xml:space="preserve">. </w:t>
      </w:r>
      <w:r w:rsidR="002371F2">
        <w:rPr>
          <w:color w:val="FF0000"/>
          <w:sz w:val="27"/>
          <w:szCs w:val="27"/>
        </w:rPr>
        <w:t>соглас</w:t>
      </w:r>
      <w:r w:rsidR="004E024E">
        <w:rPr>
          <w:color w:val="FF0000"/>
          <w:sz w:val="27"/>
          <w:szCs w:val="27"/>
        </w:rPr>
        <w:t>ился</w:t>
      </w:r>
      <w:r w:rsidRPr="002C0679">
        <w:rPr>
          <w:sz w:val="27"/>
          <w:szCs w:val="27"/>
        </w:rPr>
        <w:t xml:space="preserve">, копия акта вручена, что подтверждается </w:t>
      </w:r>
      <w:r w:rsidRPr="002C0679">
        <w:rPr>
          <w:sz w:val="27"/>
          <w:szCs w:val="27"/>
        </w:rPr>
        <w:t>подписью и видеозаписью;</w:t>
      </w:r>
    </w:p>
    <w:p w:rsidR="00BD7D77" w:rsidRPr="00444ECB" w:rsidP="00BD7D77">
      <w:pPr>
        <w:ind w:firstLine="426"/>
        <w:jc w:val="both"/>
        <w:rPr>
          <w:rFonts w:eastAsia="Arial Unicode MS"/>
          <w:sz w:val="27"/>
          <w:szCs w:val="27"/>
        </w:rPr>
      </w:pPr>
      <w:r w:rsidRPr="00691695">
        <w:rPr>
          <w:rFonts w:eastAsia="Arial Unicode MS"/>
          <w:sz w:val="27"/>
          <w:szCs w:val="27"/>
        </w:rPr>
        <w:t xml:space="preserve">- свидетельством о поверке </w:t>
      </w:r>
      <w:r w:rsidRPr="00444ECB">
        <w:rPr>
          <w:sz w:val="27"/>
          <w:szCs w:val="27"/>
        </w:rPr>
        <w:t xml:space="preserve">средства измерения воздухе Алкометром </w:t>
      </w:r>
      <w:r w:rsidRPr="00444ECB">
        <w:rPr>
          <w:sz w:val="27"/>
          <w:szCs w:val="27"/>
          <w:lang w:val="en-US"/>
        </w:rPr>
        <w:t>PRO</w:t>
      </w:r>
      <w:r w:rsidRPr="00444ECB">
        <w:rPr>
          <w:sz w:val="27"/>
          <w:szCs w:val="27"/>
        </w:rPr>
        <w:t xml:space="preserve">-100 </w:t>
      </w:r>
      <w:r w:rsidRPr="00444ECB">
        <w:rPr>
          <w:sz w:val="27"/>
          <w:szCs w:val="27"/>
          <w:lang w:val="en-US"/>
        </w:rPr>
        <w:t>touch</w:t>
      </w:r>
      <w:r w:rsidRPr="00444ECB">
        <w:rPr>
          <w:sz w:val="27"/>
          <w:szCs w:val="27"/>
        </w:rPr>
        <w:t xml:space="preserve">-М </w:t>
      </w:r>
      <w:r w:rsidRPr="00444ECB">
        <w:rPr>
          <w:sz w:val="27"/>
          <w:szCs w:val="27"/>
          <w:lang w:val="en-US"/>
        </w:rPr>
        <w:t>plus</w:t>
      </w:r>
      <w:r w:rsidRPr="00444ECB">
        <w:rPr>
          <w:sz w:val="27"/>
          <w:szCs w:val="27"/>
        </w:rPr>
        <w:t xml:space="preserve"> (заводской номер 127524), действительно до </w:t>
      </w:r>
      <w:r w:rsidRPr="00444ECB" w:rsidR="00F2484D">
        <w:rPr>
          <w:sz w:val="27"/>
          <w:szCs w:val="27"/>
        </w:rPr>
        <w:t>21.05</w:t>
      </w:r>
      <w:r w:rsidRPr="00444ECB">
        <w:rPr>
          <w:sz w:val="27"/>
          <w:szCs w:val="27"/>
        </w:rPr>
        <w:t>.2026</w:t>
      </w:r>
      <w:r w:rsidRPr="00444ECB">
        <w:rPr>
          <w:rFonts w:eastAsia="Arial Unicode MS"/>
          <w:sz w:val="27"/>
          <w:szCs w:val="27"/>
        </w:rPr>
        <w:t>;</w:t>
      </w:r>
    </w:p>
    <w:p w:rsidR="007E3E70" w:rsidRPr="00444ECB" w:rsidP="00342D0B">
      <w:pPr>
        <w:ind w:firstLine="426"/>
        <w:contextualSpacing/>
        <w:jc w:val="both"/>
        <w:rPr>
          <w:sz w:val="27"/>
          <w:szCs w:val="27"/>
        </w:rPr>
      </w:pPr>
      <w:r w:rsidRPr="00444ECB">
        <w:rPr>
          <w:sz w:val="27"/>
          <w:szCs w:val="27"/>
        </w:rPr>
        <w:t xml:space="preserve">- результатом теста от </w:t>
      </w:r>
      <w:r w:rsidRPr="00444ECB" w:rsidR="00823F2F">
        <w:rPr>
          <w:sz w:val="27"/>
          <w:szCs w:val="27"/>
        </w:rPr>
        <w:t>02.11</w:t>
      </w:r>
      <w:r w:rsidRPr="00444ECB" w:rsidR="00E21D0A">
        <w:rPr>
          <w:sz w:val="27"/>
          <w:szCs w:val="27"/>
        </w:rPr>
        <w:t>.2025</w:t>
      </w:r>
      <w:r w:rsidRPr="00444ECB">
        <w:rPr>
          <w:sz w:val="27"/>
          <w:szCs w:val="27"/>
        </w:rPr>
        <w:t xml:space="preserve"> технического средства измерения Анализатора паров этанол</w:t>
      </w:r>
      <w:r w:rsidRPr="00444ECB">
        <w:rPr>
          <w:sz w:val="27"/>
          <w:szCs w:val="27"/>
        </w:rPr>
        <w:t xml:space="preserve">а в выдыхаемом воздухе </w:t>
      </w:r>
      <w:r w:rsidRPr="00444ECB" w:rsidR="00E21D0A">
        <w:rPr>
          <w:sz w:val="27"/>
          <w:szCs w:val="27"/>
        </w:rPr>
        <w:t xml:space="preserve">Алкометром </w:t>
      </w:r>
      <w:r w:rsidRPr="00444ECB" w:rsidR="00F2484D">
        <w:rPr>
          <w:sz w:val="27"/>
          <w:szCs w:val="27"/>
          <w:lang w:val="en-US"/>
        </w:rPr>
        <w:t>PRO</w:t>
      </w:r>
      <w:r w:rsidRPr="00444ECB" w:rsidR="00F2484D">
        <w:rPr>
          <w:sz w:val="27"/>
          <w:szCs w:val="27"/>
        </w:rPr>
        <w:t xml:space="preserve">-100 </w:t>
      </w:r>
      <w:r w:rsidRPr="00444ECB" w:rsidR="00F2484D">
        <w:rPr>
          <w:sz w:val="27"/>
          <w:szCs w:val="27"/>
          <w:lang w:val="en-US"/>
        </w:rPr>
        <w:t>touch</w:t>
      </w:r>
      <w:r w:rsidRPr="00444ECB" w:rsidR="00F2484D">
        <w:rPr>
          <w:sz w:val="27"/>
          <w:szCs w:val="27"/>
        </w:rPr>
        <w:t xml:space="preserve">-М </w:t>
      </w:r>
      <w:r w:rsidRPr="00444ECB" w:rsidR="00F2484D">
        <w:rPr>
          <w:sz w:val="27"/>
          <w:szCs w:val="27"/>
          <w:lang w:val="en-US"/>
        </w:rPr>
        <w:t>plus</w:t>
      </w:r>
      <w:r w:rsidRPr="00444ECB" w:rsidR="00F2484D">
        <w:rPr>
          <w:sz w:val="27"/>
          <w:szCs w:val="27"/>
        </w:rPr>
        <w:t xml:space="preserve"> (заводской номер 127524</w:t>
      </w:r>
      <w:r w:rsidRPr="00444ECB" w:rsidR="00C258D1">
        <w:rPr>
          <w:sz w:val="27"/>
          <w:szCs w:val="27"/>
        </w:rPr>
        <w:t>)</w:t>
      </w:r>
      <w:r w:rsidRPr="00444ECB">
        <w:rPr>
          <w:sz w:val="27"/>
          <w:szCs w:val="27"/>
        </w:rPr>
        <w:t xml:space="preserve">, согласно которого у </w:t>
      </w:r>
      <w:r w:rsidRPr="00444ECB" w:rsidR="00F2484D">
        <w:rPr>
          <w:color w:val="FF0000"/>
          <w:sz w:val="27"/>
          <w:szCs w:val="27"/>
        </w:rPr>
        <w:t>Курмачева Р.А</w:t>
      </w:r>
      <w:r w:rsidRPr="00444ECB" w:rsidR="00900665">
        <w:rPr>
          <w:sz w:val="27"/>
          <w:szCs w:val="27"/>
        </w:rPr>
        <w:t>.</w:t>
      </w:r>
      <w:r w:rsidRPr="00444ECB">
        <w:rPr>
          <w:sz w:val="27"/>
          <w:szCs w:val="27"/>
        </w:rPr>
        <w:t xml:space="preserve"> установлено наличие абсолютного этилового спирта в выдыхаемом воздухе </w:t>
      </w:r>
      <w:r w:rsidRPr="00444ECB" w:rsidR="004E024E">
        <w:rPr>
          <w:sz w:val="27"/>
          <w:szCs w:val="27"/>
        </w:rPr>
        <w:t>0,</w:t>
      </w:r>
      <w:r w:rsidRPr="00444ECB" w:rsidR="00F2484D">
        <w:rPr>
          <w:sz w:val="27"/>
          <w:szCs w:val="27"/>
        </w:rPr>
        <w:t>866</w:t>
      </w:r>
      <w:r w:rsidRPr="00444ECB" w:rsidR="004E024E">
        <w:rPr>
          <w:sz w:val="27"/>
          <w:szCs w:val="27"/>
        </w:rPr>
        <w:t xml:space="preserve"> </w:t>
      </w:r>
      <w:r w:rsidRPr="00444ECB">
        <w:rPr>
          <w:sz w:val="27"/>
          <w:szCs w:val="27"/>
        </w:rPr>
        <w:t>мг/л. С результат</w:t>
      </w:r>
      <w:r w:rsidRPr="00444ECB" w:rsidR="0056291A">
        <w:rPr>
          <w:sz w:val="27"/>
          <w:szCs w:val="27"/>
        </w:rPr>
        <w:t>ом</w:t>
      </w:r>
      <w:r w:rsidRPr="00444ECB">
        <w:rPr>
          <w:sz w:val="27"/>
          <w:szCs w:val="27"/>
        </w:rPr>
        <w:t xml:space="preserve"> </w:t>
      </w:r>
      <w:r w:rsidRPr="00444ECB" w:rsidR="00F2484D">
        <w:rPr>
          <w:color w:val="FF0000"/>
          <w:sz w:val="27"/>
          <w:szCs w:val="27"/>
        </w:rPr>
        <w:t>Курмачев Р.А</w:t>
      </w:r>
      <w:r w:rsidRPr="00444ECB" w:rsidR="00900665">
        <w:rPr>
          <w:sz w:val="27"/>
          <w:szCs w:val="27"/>
        </w:rPr>
        <w:t xml:space="preserve">. </w:t>
      </w:r>
      <w:r w:rsidRPr="00444ECB" w:rsidR="00F2484D">
        <w:rPr>
          <w:color w:val="FF0000"/>
          <w:sz w:val="27"/>
          <w:szCs w:val="27"/>
        </w:rPr>
        <w:t>ознакомлен</w:t>
      </w:r>
      <w:r w:rsidRPr="00444ECB">
        <w:rPr>
          <w:sz w:val="27"/>
          <w:szCs w:val="27"/>
        </w:rPr>
        <w:t xml:space="preserve">, </w:t>
      </w:r>
      <w:r w:rsidRPr="00444ECB" w:rsidR="0089395D">
        <w:rPr>
          <w:sz w:val="27"/>
          <w:szCs w:val="27"/>
        </w:rPr>
        <w:t xml:space="preserve">что подтверждается </w:t>
      </w:r>
      <w:r w:rsidRPr="00444ECB" w:rsidR="002371F2">
        <w:rPr>
          <w:sz w:val="27"/>
          <w:szCs w:val="27"/>
        </w:rPr>
        <w:t xml:space="preserve">его подписью и </w:t>
      </w:r>
      <w:r w:rsidRPr="00444ECB" w:rsidR="0089395D">
        <w:rPr>
          <w:sz w:val="27"/>
          <w:szCs w:val="27"/>
        </w:rPr>
        <w:t>видеозаписью</w:t>
      </w:r>
      <w:r w:rsidRPr="00444ECB">
        <w:rPr>
          <w:sz w:val="27"/>
          <w:szCs w:val="27"/>
        </w:rPr>
        <w:t>;</w:t>
      </w:r>
    </w:p>
    <w:p w:rsidR="004E024E" w:rsidRPr="00444ECB" w:rsidP="00823F2F">
      <w:pPr>
        <w:ind w:firstLine="426"/>
        <w:jc w:val="both"/>
        <w:rPr>
          <w:sz w:val="27"/>
          <w:szCs w:val="27"/>
        </w:rPr>
      </w:pPr>
      <w:r w:rsidRPr="00444ECB">
        <w:rPr>
          <w:sz w:val="27"/>
          <w:szCs w:val="27"/>
        </w:rPr>
        <w:t xml:space="preserve">- протоколом </w:t>
      </w:r>
      <w:r w:rsidRPr="00444ECB" w:rsidR="00F2484D">
        <w:rPr>
          <w:sz w:val="27"/>
          <w:szCs w:val="27"/>
        </w:rPr>
        <w:t>о задержании транспортного средства</w:t>
      </w:r>
      <w:r w:rsidRPr="00444ECB">
        <w:rPr>
          <w:sz w:val="27"/>
          <w:szCs w:val="27"/>
        </w:rPr>
        <w:t xml:space="preserve"> от </w:t>
      </w:r>
      <w:r w:rsidRPr="00444ECB" w:rsidR="00F2484D">
        <w:rPr>
          <w:sz w:val="27"/>
          <w:szCs w:val="27"/>
        </w:rPr>
        <w:t>30.03.2026</w:t>
      </w:r>
      <w:r w:rsidRPr="00444ECB">
        <w:rPr>
          <w:sz w:val="27"/>
          <w:szCs w:val="27"/>
        </w:rPr>
        <w:t xml:space="preserve">, согласно которому у </w:t>
      </w:r>
      <w:r w:rsidRPr="00444ECB" w:rsidR="00F2484D">
        <w:rPr>
          <w:color w:val="FF0000"/>
          <w:sz w:val="27"/>
          <w:szCs w:val="27"/>
        </w:rPr>
        <w:t>Курмачева Р.А</w:t>
      </w:r>
      <w:r w:rsidRPr="00444ECB">
        <w:rPr>
          <w:sz w:val="27"/>
          <w:szCs w:val="27"/>
        </w:rPr>
        <w:t xml:space="preserve">. транспортное средство </w:t>
      </w:r>
      <w:r w:rsidR="00CD7F29">
        <w:rPr>
          <w:color w:val="000000"/>
          <w:sz w:val="27"/>
          <w:szCs w:val="27"/>
          <w:lang w:bidi="ru-RU"/>
        </w:rPr>
        <w:t>***</w:t>
      </w:r>
      <w:r w:rsidRPr="00444ECB" w:rsidR="00F2484D">
        <w:rPr>
          <w:color w:val="000000"/>
          <w:sz w:val="27"/>
          <w:szCs w:val="27"/>
          <w:lang w:bidi="ru-RU"/>
        </w:rPr>
        <w:t xml:space="preserve"> </w:t>
      </w:r>
      <w:r w:rsidRPr="00444ECB" w:rsidR="00F2484D">
        <w:rPr>
          <w:sz w:val="27"/>
          <w:szCs w:val="27"/>
        </w:rPr>
        <w:t xml:space="preserve">государственный регистрационный знак </w:t>
      </w:r>
      <w:r w:rsidR="00CD7F29">
        <w:rPr>
          <w:color w:val="000000"/>
          <w:sz w:val="27"/>
          <w:szCs w:val="27"/>
          <w:lang w:bidi="ru-RU"/>
        </w:rPr>
        <w:t>***</w:t>
      </w:r>
      <w:r w:rsidRPr="00444ECB" w:rsidR="00F2484D">
        <w:rPr>
          <w:color w:val="000000"/>
          <w:sz w:val="27"/>
          <w:szCs w:val="27"/>
          <w:lang w:bidi="ru-RU"/>
        </w:rPr>
        <w:t xml:space="preserve"> задержано 30.03.2026</w:t>
      </w:r>
      <w:r w:rsidRPr="00444ECB">
        <w:rPr>
          <w:sz w:val="27"/>
          <w:szCs w:val="27"/>
        </w:rPr>
        <w:t>;</w:t>
      </w:r>
    </w:p>
    <w:p w:rsidR="00F2484D" w:rsidRPr="00444ECB" w:rsidP="00F2484D">
      <w:pPr>
        <w:pStyle w:val="22"/>
        <w:shd w:val="clear" w:color="auto" w:fill="auto"/>
        <w:spacing w:after="0" w:line="278" w:lineRule="exact"/>
        <w:ind w:firstLine="480"/>
        <w:jc w:val="both"/>
        <w:rPr>
          <w:sz w:val="27"/>
          <w:szCs w:val="27"/>
        </w:rPr>
      </w:pPr>
      <w:r w:rsidRPr="00444ECB">
        <w:rPr>
          <w:sz w:val="27"/>
          <w:szCs w:val="27"/>
        </w:rPr>
        <w:tab/>
      </w:r>
      <w:r w:rsidRPr="00444ECB" w:rsidR="00B752BB">
        <w:rPr>
          <w:color w:val="000000"/>
          <w:sz w:val="27"/>
          <w:szCs w:val="27"/>
          <w:lang w:bidi="ru-RU"/>
        </w:rPr>
        <w:t>-</w:t>
      </w:r>
      <w:r w:rsidRPr="00444ECB" w:rsidR="00B752BB">
        <w:rPr>
          <w:sz w:val="27"/>
          <w:szCs w:val="27"/>
        </w:rPr>
        <w:t xml:space="preserve"> рапортом </w:t>
      </w:r>
      <w:r w:rsidRPr="00444ECB">
        <w:rPr>
          <w:sz w:val="27"/>
          <w:szCs w:val="27"/>
        </w:rPr>
        <w:t xml:space="preserve">ст. </w:t>
      </w:r>
      <w:r w:rsidRPr="00444ECB" w:rsidR="00C277DC">
        <w:rPr>
          <w:sz w:val="27"/>
          <w:szCs w:val="27"/>
        </w:rPr>
        <w:t>И</w:t>
      </w:r>
      <w:r w:rsidRPr="00444ECB" w:rsidR="00B752BB">
        <w:rPr>
          <w:sz w:val="27"/>
          <w:szCs w:val="27"/>
        </w:rPr>
        <w:t>ДПС ОВ ДПС ГАИ ОМВД России по г.Нефтеюганску</w:t>
      </w:r>
      <w:r w:rsidRPr="00444ECB" w:rsidR="00441A1B">
        <w:rPr>
          <w:sz w:val="27"/>
          <w:szCs w:val="27"/>
        </w:rPr>
        <w:t xml:space="preserve"> от </w:t>
      </w:r>
      <w:r w:rsidRPr="00444ECB">
        <w:rPr>
          <w:sz w:val="27"/>
          <w:szCs w:val="27"/>
        </w:rPr>
        <w:t>30.03.2026</w:t>
      </w:r>
      <w:r w:rsidRPr="00444ECB" w:rsidR="00B752BB">
        <w:rPr>
          <w:sz w:val="27"/>
          <w:szCs w:val="27"/>
        </w:rPr>
        <w:t xml:space="preserve">, согласно </w:t>
      </w:r>
      <w:r w:rsidRPr="00444ECB">
        <w:rPr>
          <w:color w:val="000000"/>
          <w:sz w:val="27"/>
          <w:szCs w:val="27"/>
          <w:lang w:eastAsia="ru-RU" w:bidi="ru-RU"/>
        </w:rPr>
        <w:t xml:space="preserve">которому 30.03.2026 в 17 час 22 минут по адресу г.Нефтеюганск, ул.Мамонтовская, 12 мкр., стр. 10 было остановлено транспортное средство </w:t>
      </w:r>
      <w:r w:rsidR="00CD7F29">
        <w:rPr>
          <w:color w:val="000000"/>
          <w:sz w:val="27"/>
          <w:szCs w:val="27"/>
          <w:lang w:eastAsia="ru-RU" w:bidi="ru-RU"/>
        </w:rPr>
        <w:t>***</w:t>
      </w:r>
      <w:r w:rsidRPr="00444ECB">
        <w:rPr>
          <w:color w:val="000000"/>
          <w:sz w:val="27"/>
          <w:szCs w:val="27"/>
          <w:lang w:eastAsia="ru-RU" w:bidi="ru-RU"/>
        </w:rPr>
        <w:t xml:space="preserve"> г/н </w:t>
      </w:r>
      <w:r w:rsidR="00CD7F29">
        <w:rPr>
          <w:color w:val="000000"/>
          <w:sz w:val="27"/>
          <w:szCs w:val="27"/>
          <w:lang w:eastAsia="ru-RU" w:bidi="ru-RU"/>
        </w:rPr>
        <w:t>***</w:t>
      </w:r>
      <w:r w:rsidRPr="00444ECB">
        <w:rPr>
          <w:color w:val="000000"/>
          <w:sz w:val="27"/>
          <w:szCs w:val="27"/>
          <w:lang w:eastAsia="ru-RU" w:bidi="ru-RU"/>
        </w:rPr>
        <w:t xml:space="preserve"> под управле</w:t>
      </w:r>
      <w:r w:rsidRPr="00444ECB">
        <w:rPr>
          <w:color w:val="000000"/>
          <w:sz w:val="27"/>
          <w:szCs w:val="27"/>
          <w:lang w:eastAsia="ru-RU" w:bidi="ru-RU"/>
        </w:rPr>
        <w:t xml:space="preserve">ние Курмачева Р.А. При беседе с гражданином были выявлены признаки опьянения, а именно: запах алкоголя изо рта, резкое изменение окраски кожных покровов лица, нарушение речи. На основании этого вышеуказанный гражданин был отстранен от права управления т/с </w:t>
      </w:r>
      <w:r w:rsidRPr="00444ECB">
        <w:rPr>
          <w:color w:val="000000"/>
          <w:sz w:val="27"/>
          <w:szCs w:val="27"/>
          <w:lang w:eastAsia="ru-RU" w:bidi="ru-RU"/>
        </w:rPr>
        <w:t>до выяснения состояния опьянения. После чего было предложено пройти освидетельствование на состояние опьянения на месте, результат прибора составил 0,866 мг/л. После чего составлен адм. протокол по ч.1 ст. 12.8 КоАП РФ. Положение статей 51 КРФ, 25.1 КоАП Р</w:t>
      </w:r>
      <w:r w:rsidRPr="00444ECB">
        <w:rPr>
          <w:color w:val="000000"/>
          <w:sz w:val="27"/>
          <w:szCs w:val="27"/>
          <w:lang w:eastAsia="ru-RU" w:bidi="ru-RU"/>
        </w:rPr>
        <w:t>Ф разъяснены на видеозапись Дозор 78</w:t>
      </w:r>
      <w:r w:rsidRPr="00444ECB" w:rsidR="004A6606">
        <w:rPr>
          <w:color w:val="000000"/>
          <w:sz w:val="27"/>
          <w:szCs w:val="27"/>
          <w:lang w:eastAsia="ru-RU" w:bidi="ru-RU"/>
        </w:rPr>
        <w:t>;</w:t>
      </w:r>
      <w:r w:rsidRPr="00444ECB">
        <w:rPr>
          <w:sz w:val="27"/>
          <w:szCs w:val="27"/>
        </w:rPr>
        <w:t xml:space="preserve"> </w:t>
      </w:r>
    </w:p>
    <w:p w:rsidR="002848F8" w:rsidRPr="00444ECB" w:rsidP="00C277DC">
      <w:pPr>
        <w:pStyle w:val="22"/>
        <w:shd w:val="clear" w:color="auto" w:fill="auto"/>
        <w:spacing w:after="0"/>
        <w:ind w:firstLine="740"/>
        <w:jc w:val="both"/>
        <w:rPr>
          <w:sz w:val="27"/>
          <w:szCs w:val="27"/>
        </w:rPr>
      </w:pPr>
      <w:r w:rsidRPr="00444ECB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Pr="00444ECB">
        <w:rPr>
          <w:color w:val="FF0000"/>
          <w:sz w:val="27"/>
          <w:szCs w:val="27"/>
        </w:rPr>
        <w:t>Курмачев Р.А</w:t>
      </w:r>
      <w:r w:rsidRPr="00444ECB">
        <w:rPr>
          <w:color w:val="000000"/>
          <w:sz w:val="27"/>
          <w:szCs w:val="27"/>
          <w:lang w:bidi="ru-RU"/>
        </w:rPr>
        <w:t>.</w:t>
      </w:r>
      <w:r w:rsidRPr="00444ECB">
        <w:rPr>
          <w:sz w:val="27"/>
          <w:szCs w:val="27"/>
        </w:rPr>
        <w:t xml:space="preserve"> к уголовной ответственности по ст.ст. </w:t>
      </w:r>
      <w:r w:rsidRPr="00444ECB">
        <w:rPr>
          <w:color w:val="FF0000"/>
          <w:sz w:val="27"/>
          <w:szCs w:val="27"/>
        </w:rPr>
        <w:t>264 ч. 2, 264 ч. 4, 264 ч. 6, 264.1</w:t>
      </w:r>
      <w:r w:rsidRPr="00444ECB">
        <w:rPr>
          <w:sz w:val="27"/>
          <w:szCs w:val="27"/>
        </w:rPr>
        <w:t xml:space="preserve"> УК РФ не привлекался;</w:t>
      </w:r>
      <w:r w:rsidRPr="00444ECB" w:rsidR="00B752BB">
        <w:rPr>
          <w:rFonts w:eastAsia="Arial Unicode MS"/>
          <w:sz w:val="27"/>
          <w:szCs w:val="27"/>
        </w:rPr>
        <w:tab/>
      </w:r>
    </w:p>
    <w:p w:rsidR="000D6958" w:rsidRPr="00691695" w:rsidP="00C277DC">
      <w:pPr>
        <w:ind w:firstLine="708"/>
        <w:contextualSpacing/>
        <w:jc w:val="both"/>
        <w:rPr>
          <w:sz w:val="27"/>
          <w:szCs w:val="27"/>
        </w:rPr>
      </w:pPr>
      <w:r w:rsidRPr="00444ECB">
        <w:rPr>
          <w:sz w:val="27"/>
          <w:szCs w:val="27"/>
        </w:rPr>
        <w:t>-</w:t>
      </w:r>
      <w:r w:rsidRPr="00444ECB" w:rsidR="00B47E9D">
        <w:rPr>
          <w:sz w:val="27"/>
          <w:szCs w:val="27"/>
        </w:rPr>
        <w:t xml:space="preserve"> </w:t>
      </w:r>
      <w:r w:rsidRPr="00444ECB">
        <w:rPr>
          <w:sz w:val="27"/>
          <w:szCs w:val="27"/>
          <w:lang w:val="en-US"/>
        </w:rPr>
        <w:t>CD</w:t>
      </w:r>
      <w:r w:rsidRPr="00444ECB">
        <w:rPr>
          <w:sz w:val="27"/>
          <w:szCs w:val="27"/>
        </w:rPr>
        <w:t>-</w:t>
      </w:r>
      <w:r w:rsidRPr="00444ECB">
        <w:rPr>
          <w:sz w:val="27"/>
          <w:szCs w:val="27"/>
          <w:lang w:val="en-US"/>
        </w:rPr>
        <w:t>R</w:t>
      </w:r>
      <w:r w:rsidRPr="00444ECB">
        <w:rPr>
          <w:sz w:val="27"/>
          <w:szCs w:val="27"/>
        </w:rPr>
        <w:t xml:space="preserve"> диском с видеозаписью</w:t>
      </w:r>
      <w:r w:rsidRPr="00444ECB">
        <w:rPr>
          <w:sz w:val="27"/>
          <w:szCs w:val="27"/>
        </w:rPr>
        <w:t xml:space="preserve"> совершения процессуальных действий по освидетельствованию </w:t>
      </w:r>
      <w:r w:rsidRPr="00444ECB" w:rsidR="00F2484D">
        <w:rPr>
          <w:color w:val="FF0000"/>
          <w:sz w:val="27"/>
          <w:szCs w:val="27"/>
        </w:rPr>
        <w:t>Курмачева Р.А</w:t>
      </w:r>
      <w:r w:rsidRPr="00444ECB" w:rsidR="00074AA4">
        <w:rPr>
          <w:color w:val="000000"/>
          <w:sz w:val="27"/>
          <w:szCs w:val="27"/>
          <w:lang w:bidi="ru-RU"/>
        </w:rPr>
        <w:t>.</w:t>
      </w:r>
      <w:r w:rsidRPr="00444ECB">
        <w:rPr>
          <w:color w:val="FF0000"/>
          <w:sz w:val="27"/>
          <w:szCs w:val="27"/>
        </w:rPr>
        <w:t xml:space="preserve"> </w:t>
      </w:r>
      <w:r w:rsidRPr="00444ECB">
        <w:rPr>
          <w:sz w:val="27"/>
          <w:szCs w:val="27"/>
        </w:rPr>
        <w:t>на состояние алкогольного опьянения</w:t>
      </w:r>
      <w:r w:rsidRPr="00691695">
        <w:rPr>
          <w:sz w:val="27"/>
          <w:szCs w:val="27"/>
        </w:rPr>
        <w:t xml:space="preserve"> с применением технического средства измерения, </w:t>
      </w:r>
      <w:r w:rsidRPr="00691695">
        <w:rPr>
          <w:color w:val="FF0000"/>
          <w:sz w:val="27"/>
          <w:szCs w:val="27"/>
        </w:rPr>
        <w:t xml:space="preserve">с результатом которого </w:t>
      </w:r>
      <w:r w:rsidR="00F2484D">
        <w:rPr>
          <w:color w:val="FF0000"/>
          <w:sz w:val="27"/>
          <w:szCs w:val="27"/>
        </w:rPr>
        <w:t>Курмачев Р.А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="00F2484D">
        <w:rPr>
          <w:color w:val="FF0000"/>
          <w:sz w:val="27"/>
          <w:szCs w:val="27"/>
        </w:rPr>
        <w:t>ознакомлен</w:t>
      </w:r>
      <w:r w:rsidRPr="00691695">
        <w:rPr>
          <w:color w:val="FF0000"/>
          <w:sz w:val="27"/>
          <w:szCs w:val="27"/>
        </w:rPr>
        <w:t>.</w:t>
      </w:r>
      <w:r w:rsidRPr="00691695">
        <w:rPr>
          <w:sz w:val="27"/>
          <w:szCs w:val="27"/>
        </w:rPr>
        <w:t xml:space="preserve"> Из видеозапис</w:t>
      </w:r>
      <w:r w:rsidRPr="00691695" w:rsidR="009907EC">
        <w:rPr>
          <w:sz w:val="27"/>
          <w:szCs w:val="27"/>
        </w:rPr>
        <w:t>ей</w:t>
      </w:r>
      <w:r w:rsidRPr="00691695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="00F2484D">
        <w:rPr>
          <w:color w:val="FF0000"/>
          <w:sz w:val="27"/>
          <w:szCs w:val="27"/>
        </w:rPr>
        <w:t>Курмачеву Р.А</w:t>
      </w:r>
      <w:r w:rsidRPr="00074AA4" w:rsidR="00074AA4">
        <w:rPr>
          <w:color w:val="FF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>должностным лицом разъяснены процесс</w:t>
      </w:r>
      <w:r w:rsidRPr="00691695">
        <w:rPr>
          <w:sz w:val="27"/>
          <w:szCs w:val="27"/>
        </w:rPr>
        <w:t>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91695">
        <w:rPr>
          <w:sz w:val="27"/>
          <w:szCs w:val="27"/>
        </w:rPr>
        <w:tab/>
        <w:t>В соответствии с п. 2.7. ПДД РФ, утвержденных Постано</w:t>
      </w:r>
      <w:r w:rsidRPr="00663390">
        <w:rPr>
          <w:sz w:val="27"/>
          <w:szCs w:val="27"/>
        </w:rPr>
        <w:t xml:space="preserve">влением Правительства РФ от 23.10.1993 года № 1090, водителю запрещается: управлять </w:t>
      </w:r>
      <w:r w:rsidRPr="00663390">
        <w:rPr>
          <w:sz w:val="27"/>
          <w:szCs w:val="27"/>
        </w:rPr>
        <w:t>транспортным средством в состоянии опьянения (алкогольного, наркотического или иного), под воздействием</w:t>
      </w:r>
      <w:r w:rsidRPr="00663390">
        <w:rPr>
          <w:sz w:val="27"/>
          <w:szCs w:val="27"/>
        </w:rPr>
        <w:t xml:space="preserve">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</w:t>
      </w:r>
      <w:r w:rsidRPr="00663390">
        <w:rPr>
          <w:color w:val="000000"/>
          <w:sz w:val="27"/>
          <w:szCs w:val="27"/>
        </w:rPr>
        <w:t>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совершаемых процессуальных действий. Замечания по</w:t>
      </w:r>
      <w:r w:rsidRPr="00663390">
        <w:rPr>
          <w:color w:val="000000"/>
          <w:sz w:val="27"/>
          <w:szCs w:val="27"/>
        </w:rPr>
        <w:t>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</w:t>
        </w:r>
        <w:r w:rsidRPr="00663390">
          <w:rPr>
            <w:rStyle w:val="Hyperlink"/>
            <w:color w:val="auto"/>
            <w:sz w:val="27"/>
            <w:szCs w:val="27"/>
            <w:u w:val="none"/>
          </w:rPr>
          <w:t>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F2484D">
        <w:rPr>
          <w:color w:val="FF0000"/>
          <w:sz w:val="27"/>
          <w:szCs w:val="27"/>
        </w:rPr>
        <w:t>Курмачева Р.А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инспектором ДПС применена видеозапись, которая подтверждает соблюдение установленного порядка привлечения </w:t>
      </w:r>
      <w:r w:rsidR="00F2484D">
        <w:rPr>
          <w:color w:val="FF0000"/>
          <w:sz w:val="27"/>
          <w:szCs w:val="27"/>
        </w:rPr>
        <w:t>Курмачева Р.А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Имеющиеся в материалах дела доказательства не противоречивы, последовательны, соответствуют к</w:t>
      </w:r>
      <w:r w:rsidRPr="00663390">
        <w:rPr>
          <w:sz w:val="27"/>
          <w:szCs w:val="27"/>
        </w:rPr>
        <w:t xml:space="preserve">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="00F2484D">
        <w:rPr>
          <w:color w:val="FF0000"/>
          <w:sz w:val="27"/>
          <w:szCs w:val="27"/>
        </w:rPr>
        <w:t>Курмачева Р.А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D37EEF">
        <w:rPr>
          <w:sz w:val="27"/>
          <w:szCs w:val="27"/>
        </w:rPr>
        <w:t xml:space="preserve"> по ч. 1 ст. 12.8 Кодекса Ро</w:t>
      </w:r>
      <w:r w:rsidRPr="00D37EEF">
        <w:rPr>
          <w:sz w:val="27"/>
          <w:szCs w:val="27"/>
        </w:rPr>
        <w:t>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444ECB" w:rsidP="00A61C0D">
      <w:pPr>
        <w:tabs>
          <w:tab w:val="left" w:pos="567"/>
        </w:tabs>
        <w:ind w:firstLine="709"/>
        <w:jc w:val="both"/>
        <w:rPr>
          <w:color w:val="000000"/>
          <w:sz w:val="27"/>
          <w:szCs w:val="27"/>
          <w:lang w:bidi="ru-RU"/>
        </w:rPr>
      </w:pPr>
      <w:r w:rsidRPr="00D37EEF">
        <w:rPr>
          <w:color w:val="000000"/>
          <w:sz w:val="27"/>
          <w:szCs w:val="27"/>
        </w:rPr>
        <w:t xml:space="preserve">При </w:t>
      </w:r>
      <w:r w:rsidRPr="00444ECB">
        <w:rPr>
          <w:color w:val="000000"/>
          <w:sz w:val="27"/>
          <w:szCs w:val="27"/>
        </w:rPr>
        <w:t>назначении наказания судья учитывает обстоятельства д</w:t>
      </w:r>
      <w:r w:rsidRPr="00444ECB">
        <w:rPr>
          <w:color w:val="000000"/>
          <w:sz w:val="27"/>
          <w:szCs w:val="27"/>
        </w:rPr>
        <w:t xml:space="preserve">ела, характер данного правонарушения, данные о личности </w:t>
      </w:r>
      <w:r w:rsidRPr="00444ECB" w:rsidR="00F2484D">
        <w:rPr>
          <w:color w:val="FF0000"/>
          <w:sz w:val="27"/>
          <w:szCs w:val="27"/>
        </w:rPr>
        <w:t>Курмачева Р.А</w:t>
      </w:r>
      <w:r w:rsidRPr="00444ECB" w:rsidR="00074AA4">
        <w:rPr>
          <w:color w:val="000000"/>
          <w:sz w:val="27"/>
          <w:szCs w:val="27"/>
          <w:lang w:bidi="ru-RU"/>
        </w:rPr>
        <w:t>.</w:t>
      </w:r>
    </w:p>
    <w:p w:rsidR="00444ECB" w:rsidRPr="00444ECB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444ECB">
        <w:rPr>
          <w:sz w:val="27"/>
          <w:szCs w:val="27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вины.</w:t>
      </w:r>
    </w:p>
    <w:p w:rsidR="00B37B64" w:rsidRPr="00444ECB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444ECB">
        <w:rPr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 </w:t>
      </w:r>
    </w:p>
    <w:p w:rsidR="006725BD" w:rsidRPr="00444ECB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444ECB">
        <w:rPr>
          <w:color w:val="000000"/>
          <w:sz w:val="27"/>
          <w:szCs w:val="27"/>
        </w:rPr>
        <w:t>Р</w:t>
      </w:r>
      <w:r w:rsidRPr="00444ECB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444ECB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444ECB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Курмачева </w:t>
      </w:r>
      <w:r w:rsidR="00CD7F29">
        <w:rPr>
          <w:sz w:val="27"/>
          <w:szCs w:val="27"/>
        </w:rPr>
        <w:t>РА</w:t>
      </w:r>
      <w:r w:rsidRPr="00663390" w:rsidR="008E5B3B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Реквизиты для уплаты штрафа: получатель УФК по ХМАО-Югре (УМВД России по ХМАО</w:t>
      </w:r>
      <w:r w:rsidRPr="00663390">
        <w:rPr>
          <w:sz w:val="27"/>
          <w:szCs w:val="27"/>
        </w:rPr>
        <w:t xml:space="preserve">-Югре) р/с 03100643000000018700 к/с 40102810245370000007 Банк РКЦ г. Ханты-Мансийск БИК 007162163 </w:t>
      </w:r>
      <w:r w:rsidRPr="00663390">
        <w:rPr>
          <w:color w:val="FF0000"/>
          <w:sz w:val="27"/>
          <w:szCs w:val="27"/>
        </w:rPr>
        <w:t>ОКТМО 718</w:t>
      </w:r>
      <w:r w:rsidR="00F25C42">
        <w:rPr>
          <w:color w:val="FF0000"/>
          <w:sz w:val="27"/>
          <w:szCs w:val="27"/>
        </w:rPr>
        <w:t>74</w:t>
      </w:r>
      <w:r w:rsidRPr="00663390">
        <w:rPr>
          <w:color w:val="FF0000"/>
          <w:sz w:val="27"/>
          <w:szCs w:val="27"/>
        </w:rPr>
        <w:t xml:space="preserve">000 </w:t>
      </w:r>
      <w:r w:rsidRPr="00663390">
        <w:rPr>
          <w:sz w:val="27"/>
          <w:szCs w:val="27"/>
        </w:rPr>
        <w:t>ИНН 8601010390 КПП 860101001, КБК 1881160112</w:t>
      </w:r>
      <w:r w:rsidR="00DA3066">
        <w:rPr>
          <w:sz w:val="27"/>
          <w:szCs w:val="27"/>
        </w:rPr>
        <w:t>1</w:t>
      </w:r>
      <w:r w:rsidRPr="00663390">
        <w:rPr>
          <w:sz w:val="27"/>
          <w:szCs w:val="27"/>
        </w:rPr>
        <w:t xml:space="preserve">010001140 УИН </w:t>
      </w:r>
      <w:r w:rsidR="00DE3FFA">
        <w:rPr>
          <w:sz w:val="27"/>
          <w:szCs w:val="27"/>
        </w:rPr>
        <w:t>188104862</w:t>
      </w:r>
      <w:r w:rsidR="00DA3066">
        <w:rPr>
          <w:sz w:val="27"/>
          <w:szCs w:val="27"/>
        </w:rPr>
        <w:t>6</w:t>
      </w:r>
      <w:r w:rsidR="00DE3FFA">
        <w:rPr>
          <w:sz w:val="27"/>
          <w:szCs w:val="27"/>
        </w:rPr>
        <w:t>029000</w:t>
      </w:r>
      <w:r w:rsidR="00DA3066">
        <w:rPr>
          <w:sz w:val="27"/>
          <w:szCs w:val="27"/>
        </w:rPr>
        <w:t>3219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со ст. 32.2 КоАП РФ, административный штраф до</w:t>
      </w:r>
      <w:r w:rsidRPr="00663390">
        <w:rPr>
          <w:sz w:val="27"/>
          <w:szCs w:val="27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663390">
        <w:rPr>
          <w:sz w:val="27"/>
          <w:szCs w:val="27"/>
        </w:rPr>
        <w:t xml:space="preserve">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</w:t>
      </w:r>
      <w:r w:rsidRPr="00663390">
        <w:rPr>
          <w:sz w:val="27"/>
          <w:szCs w:val="27"/>
        </w:rPr>
        <w:t xml:space="preserve">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</w:t>
      </w:r>
      <w:r w:rsidRPr="00663390">
        <w:rPr>
          <w:sz w:val="27"/>
          <w:szCs w:val="27"/>
        </w:rPr>
        <w:t>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</w:t>
      </w:r>
      <w:r w:rsidRPr="00663390">
        <w:rPr>
          <w:sz w:val="27"/>
          <w:szCs w:val="27"/>
        </w:rPr>
        <w:t xml:space="preserve">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Разъяснить правонарушителю, что срок лишения права управления тран</w:t>
      </w:r>
      <w:r w:rsidRPr="00663390">
        <w:rPr>
          <w:sz w:val="27"/>
          <w:szCs w:val="27"/>
        </w:rPr>
        <w:t>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 xml:space="preserve">, в течение трех рабочих дней со дня вступления в законную силу постановления о назначении административного наказания в виде </w:t>
      </w:r>
      <w:r w:rsidRPr="00663390">
        <w:rPr>
          <w:sz w:val="27"/>
          <w:szCs w:val="27"/>
        </w:rPr>
        <w:t>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CD7F29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</w:t>
      </w:r>
      <w:r w:rsidRPr="00663390">
        <w:rPr>
          <w:sz w:val="27"/>
          <w:szCs w:val="27"/>
        </w:rPr>
        <w:t>В. Голованюк</w:t>
      </w:r>
    </w:p>
    <w:p w:rsidR="007D5814" w:rsidP="00C64BFB">
      <w:pPr>
        <w:pStyle w:val="NoSpacing"/>
        <w:rPr>
          <w:sz w:val="27"/>
          <w:szCs w:val="27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F248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PAGE   \* </w:instrText>
        </w:r>
        <w:r>
          <w:rPr>
            <w:noProof/>
          </w:rPr>
          <w:instrText>MERGEFORMAT</w:instrText>
        </w:r>
        <w:r>
          <w:rPr>
            <w:noProof/>
          </w:rPr>
          <w:fldChar w:fldCharType="separate"/>
        </w:r>
        <w:r w:rsidR="00CD7F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484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2740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3D53"/>
    <w:rsid w:val="002848F8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29EE"/>
    <w:rsid w:val="00336BE3"/>
    <w:rsid w:val="00342D0B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3223"/>
    <w:rsid w:val="00397937"/>
    <w:rsid w:val="003A1B22"/>
    <w:rsid w:val="003A39CC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A1B"/>
    <w:rsid w:val="00441D07"/>
    <w:rsid w:val="00444ECB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4268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7596"/>
    <w:rsid w:val="004E024E"/>
    <w:rsid w:val="004E0C49"/>
    <w:rsid w:val="004E2C3C"/>
    <w:rsid w:val="004E5C02"/>
    <w:rsid w:val="004F2158"/>
    <w:rsid w:val="004F21B7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579"/>
    <w:rsid w:val="005E77D6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725BD"/>
    <w:rsid w:val="00681777"/>
    <w:rsid w:val="00691695"/>
    <w:rsid w:val="0069411A"/>
    <w:rsid w:val="00695710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D5814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5B3B"/>
    <w:rsid w:val="008F66E8"/>
    <w:rsid w:val="008F7978"/>
    <w:rsid w:val="00900665"/>
    <w:rsid w:val="00906CE9"/>
    <w:rsid w:val="0091058A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5F33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2F27"/>
    <w:rsid w:val="009945CE"/>
    <w:rsid w:val="009979A5"/>
    <w:rsid w:val="009A2755"/>
    <w:rsid w:val="009A5B29"/>
    <w:rsid w:val="009C46A7"/>
    <w:rsid w:val="009C7949"/>
    <w:rsid w:val="009D43A8"/>
    <w:rsid w:val="009D645B"/>
    <w:rsid w:val="009E108C"/>
    <w:rsid w:val="009E111B"/>
    <w:rsid w:val="009E334B"/>
    <w:rsid w:val="009F71A3"/>
    <w:rsid w:val="00A00DA0"/>
    <w:rsid w:val="00A12A7A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A3446"/>
    <w:rsid w:val="00BA5A5E"/>
    <w:rsid w:val="00BB391D"/>
    <w:rsid w:val="00BC1FC7"/>
    <w:rsid w:val="00BC7B2E"/>
    <w:rsid w:val="00BD2183"/>
    <w:rsid w:val="00BD7D77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796F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69DC"/>
    <w:rsid w:val="00CC5337"/>
    <w:rsid w:val="00CD2377"/>
    <w:rsid w:val="00CD4BAF"/>
    <w:rsid w:val="00CD6F5A"/>
    <w:rsid w:val="00CD7521"/>
    <w:rsid w:val="00CD7D99"/>
    <w:rsid w:val="00CD7F29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066"/>
    <w:rsid w:val="00DA3F54"/>
    <w:rsid w:val="00DA52DB"/>
    <w:rsid w:val="00DA5748"/>
    <w:rsid w:val="00DA6CB0"/>
    <w:rsid w:val="00DB0616"/>
    <w:rsid w:val="00DB2417"/>
    <w:rsid w:val="00DB2855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231F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73A15"/>
    <w:rsid w:val="00E83C7C"/>
    <w:rsid w:val="00E928E6"/>
    <w:rsid w:val="00EA088D"/>
    <w:rsid w:val="00EA2223"/>
    <w:rsid w:val="00EA26AA"/>
    <w:rsid w:val="00EA3902"/>
    <w:rsid w:val="00EC00D0"/>
    <w:rsid w:val="00EC24B8"/>
    <w:rsid w:val="00EC3D5D"/>
    <w:rsid w:val="00ED09BC"/>
    <w:rsid w:val="00ED1B94"/>
    <w:rsid w:val="00ED68DA"/>
    <w:rsid w:val="00EE1DB3"/>
    <w:rsid w:val="00EF3646"/>
    <w:rsid w:val="00EF6076"/>
    <w:rsid w:val="00EF656E"/>
    <w:rsid w:val="00EF66BB"/>
    <w:rsid w:val="00F03B9B"/>
    <w:rsid w:val="00F05515"/>
    <w:rsid w:val="00F175AD"/>
    <w:rsid w:val="00F2484D"/>
    <w:rsid w:val="00F25C42"/>
    <w:rsid w:val="00F3349B"/>
    <w:rsid w:val="00F40A1D"/>
    <w:rsid w:val="00F40C3E"/>
    <w:rsid w:val="00F417DF"/>
    <w:rsid w:val="00F4404E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3248"/>
    <w:rsid w:val="00F8773E"/>
    <w:rsid w:val="00F919A2"/>
    <w:rsid w:val="00F91F8E"/>
    <w:rsid w:val="00F926A6"/>
    <w:rsid w:val="00F96E90"/>
    <w:rsid w:val="00FA3E37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A59C-1490-4A74-B49F-76D38DCA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